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3DCB" w:rsidRDefault="00963DCB" w:rsidP="00963DCB">
      <w:pPr>
        <w:spacing w:line="360" w:lineRule="auto"/>
        <w:ind w:left="4956" w:firstLine="708"/>
        <w:jc w:val="center"/>
        <w:rPr>
          <w:bCs/>
        </w:rPr>
      </w:pPr>
      <w:bookmarkStart w:id="0" w:name="_GoBack"/>
      <w:bookmarkEnd w:id="0"/>
      <w:r>
        <w:rPr>
          <w:bCs/>
        </w:rPr>
        <w:t>Lublin, ……………………….</w:t>
      </w:r>
    </w:p>
    <w:p w:rsidR="002A2D92" w:rsidRDefault="002A2D92" w:rsidP="00963DCB">
      <w:pPr>
        <w:spacing w:line="360" w:lineRule="auto"/>
        <w:jc w:val="center"/>
        <w:rPr>
          <w:b/>
          <w:bCs/>
          <w:sz w:val="32"/>
          <w:szCs w:val="32"/>
        </w:rPr>
      </w:pPr>
    </w:p>
    <w:p w:rsidR="00963DCB" w:rsidRDefault="00963DCB" w:rsidP="00963DC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SPRAWOZDANIE</w:t>
      </w:r>
    </w:p>
    <w:p w:rsidR="00963DCB" w:rsidRDefault="00963DCB" w:rsidP="00963DCB">
      <w:pPr>
        <w:spacing w:line="360" w:lineRule="auto"/>
        <w:jc w:val="center"/>
        <w:rPr>
          <w:bCs/>
          <w:sz w:val="26"/>
          <w:szCs w:val="26"/>
        </w:rPr>
      </w:pPr>
    </w:p>
    <w:p w:rsidR="00963DCB" w:rsidRDefault="00963DCB" w:rsidP="00963DCB">
      <w:pPr>
        <w:spacing w:line="360" w:lineRule="auto"/>
        <w:rPr>
          <w:b/>
          <w:bCs/>
        </w:rPr>
      </w:pPr>
      <w:r>
        <w:rPr>
          <w:b/>
          <w:bCs/>
        </w:rPr>
        <w:t>DO UMOWY-ZLECENIA NR ……………………………z dnia</w:t>
      </w:r>
      <w:r>
        <w:t>.................................................</w:t>
      </w:r>
    </w:p>
    <w:p w:rsidR="00963DCB" w:rsidRDefault="00963DCB" w:rsidP="00963DCB">
      <w:pPr>
        <w:spacing w:line="360" w:lineRule="auto"/>
        <w:ind w:firstLine="708"/>
      </w:pPr>
    </w:p>
    <w:p w:rsidR="00B87C6F" w:rsidRDefault="00963DCB" w:rsidP="00963DCB">
      <w:pPr>
        <w:spacing w:line="360" w:lineRule="auto"/>
      </w:pPr>
      <w:r>
        <w:t>z wykonania zajęć zleconych:</w:t>
      </w:r>
    </w:p>
    <w:p w:rsidR="00963DCB" w:rsidRDefault="00B87C6F" w:rsidP="00963DCB">
      <w:pPr>
        <w:spacing w:line="360" w:lineRule="auto"/>
      </w:pPr>
      <w:r>
        <w:t>w miesiącu ……………………………………………………………………………………</w:t>
      </w:r>
      <w:r w:rsidR="000A1477">
        <w:t>…</w:t>
      </w:r>
      <w:r>
        <w:t>…….</w:t>
      </w:r>
      <w:r w:rsidR="00963DCB">
        <w:br/>
        <w:t>w roku akademickim ............................................................................................................................</w:t>
      </w:r>
    </w:p>
    <w:p w:rsidR="00963DCB" w:rsidRDefault="00963DCB" w:rsidP="00963DCB">
      <w:pPr>
        <w:spacing w:line="360" w:lineRule="auto"/>
      </w:pPr>
      <w:r>
        <w:t>na kierunku studiów, - …………....................................................... rok ................. sem. .................</w:t>
      </w:r>
    </w:p>
    <w:p w:rsidR="00963DCB" w:rsidRDefault="00FB29B8" w:rsidP="00963DCB">
      <w:pPr>
        <w:spacing w:line="360" w:lineRule="auto"/>
      </w:pPr>
      <w:r>
        <w:t>stopień/t</w:t>
      </w:r>
      <w:r w:rsidR="00963DCB">
        <w:t>ytuł, nazwisko i imię - ............................................................................................................</w:t>
      </w:r>
    </w:p>
    <w:p w:rsidR="00963DCB" w:rsidRDefault="00963DCB" w:rsidP="00963DCB">
      <w:pPr>
        <w:spacing w:line="360" w:lineRule="auto"/>
      </w:pPr>
      <w:r>
        <w:t>Adres zamieszkania - …………………………………………………………………</w:t>
      </w:r>
      <w:r w:rsidR="000A1477">
        <w:t>..</w:t>
      </w:r>
      <w:r>
        <w:t>….…………..</w:t>
      </w:r>
    </w:p>
    <w:p w:rsidR="00963DCB" w:rsidRDefault="00963DCB" w:rsidP="00963DCB">
      <w:pPr>
        <w:spacing w:line="360" w:lineRule="auto"/>
        <w:rPr>
          <w:b/>
        </w:rPr>
      </w:pPr>
      <w:r>
        <w:rPr>
          <w:b/>
        </w:rPr>
        <w:t>Numer konta bankowego -  …………………………………………………………</w:t>
      </w:r>
      <w:r w:rsidR="000A1477">
        <w:rPr>
          <w:b/>
        </w:rPr>
        <w:t>..</w:t>
      </w:r>
      <w:r>
        <w:rPr>
          <w:b/>
        </w:rPr>
        <w:t>……………...</w:t>
      </w:r>
    </w:p>
    <w:p w:rsidR="00B87C6F" w:rsidRDefault="00B87C6F" w:rsidP="00963DCB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36"/>
        <w:gridCol w:w="2835"/>
        <w:gridCol w:w="2558"/>
      </w:tblGrid>
      <w:tr w:rsidR="00B87C6F" w:rsidTr="00B87C6F">
        <w:trPr>
          <w:trHeight w:val="5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>
            <w:pPr>
              <w:jc w:val="center"/>
            </w:pPr>
            <w: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6F" w:rsidRDefault="00B87C6F">
            <w:pPr>
              <w:jc w:val="center"/>
            </w:pPr>
            <w: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 w:rsidP="00B9166F">
            <w:pPr>
              <w:jc w:val="center"/>
            </w:pPr>
            <w:r>
              <w:t>Data</w:t>
            </w:r>
            <w:r w:rsidR="00B9166F">
              <w:t xml:space="preserve"> i godzina</w:t>
            </w:r>
            <w:r>
              <w:t xml:space="preserve"> realizacji zajęć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6F" w:rsidRDefault="00B87C6F">
            <w:pPr>
              <w:jc w:val="center"/>
            </w:pPr>
            <w:r>
              <w:t xml:space="preserve">Liczba zrealizowanych </w:t>
            </w:r>
            <w:r>
              <w:br/>
              <w:t>godzin</w:t>
            </w:r>
          </w:p>
        </w:tc>
      </w:tr>
      <w:tr w:rsidR="00B87C6F" w:rsidTr="006B613F">
        <w:trPr>
          <w:trHeight w:val="28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>
            <w: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6B613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511F33">
        <w:trPr>
          <w:trHeight w:val="28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>
            <w: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F33D57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F33D57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F33D57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F33D57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511F33">
        <w:trPr>
          <w:trHeight w:val="28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>
            <w: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511F33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  <w:tr w:rsidR="00B87C6F" w:rsidTr="00B87C6F">
        <w:trPr>
          <w:trHeight w:val="28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F" w:rsidRDefault="00B87C6F"/>
        </w:tc>
      </w:tr>
    </w:tbl>
    <w:p w:rsidR="00963DCB" w:rsidRDefault="00963DCB" w:rsidP="00963DC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963DCB" w:rsidRDefault="00963DCB" w:rsidP="00963DCB">
      <w:pPr>
        <w:rPr>
          <w:sz w:val="22"/>
          <w:szCs w:val="22"/>
        </w:rPr>
      </w:pPr>
    </w:p>
    <w:p w:rsidR="00B87C6F" w:rsidRDefault="00B87C6F" w:rsidP="00963DCB">
      <w:pPr>
        <w:rPr>
          <w:sz w:val="22"/>
          <w:szCs w:val="22"/>
        </w:rPr>
      </w:pPr>
    </w:p>
    <w:p w:rsidR="00B87C6F" w:rsidRDefault="00B87C6F" w:rsidP="00963DCB">
      <w:pPr>
        <w:rPr>
          <w:sz w:val="22"/>
          <w:szCs w:val="22"/>
        </w:rPr>
      </w:pPr>
    </w:p>
    <w:p w:rsidR="00B87C6F" w:rsidRPr="00B87C6F" w:rsidRDefault="00B87C6F" w:rsidP="00963DCB">
      <w:pPr>
        <w:rPr>
          <w:sz w:val="22"/>
          <w:szCs w:val="22"/>
        </w:rPr>
      </w:pPr>
    </w:p>
    <w:p w:rsidR="000A1477" w:rsidRDefault="00B87C6F" w:rsidP="002A2D92">
      <w:pPr>
        <w:spacing w:line="360" w:lineRule="auto"/>
        <w:rPr>
          <w:sz w:val="22"/>
          <w:szCs w:val="22"/>
        </w:rPr>
      </w:pPr>
      <w:r w:rsidRPr="00B87C6F">
        <w:rPr>
          <w:sz w:val="22"/>
          <w:szCs w:val="22"/>
        </w:rPr>
        <w:t>P</w:t>
      </w:r>
      <w:r w:rsidR="00963DCB" w:rsidRPr="00B87C6F">
        <w:rPr>
          <w:sz w:val="22"/>
          <w:szCs w:val="22"/>
        </w:rPr>
        <w:t>odpis składającego</w:t>
      </w:r>
      <w:r w:rsidR="00963DCB" w:rsidRPr="00B87C6F">
        <w:rPr>
          <w:sz w:val="22"/>
          <w:szCs w:val="22"/>
        </w:rPr>
        <w:tab/>
      </w:r>
      <w:r w:rsidR="00963DCB" w:rsidRPr="00B87C6F">
        <w:rPr>
          <w:sz w:val="22"/>
          <w:szCs w:val="22"/>
        </w:rPr>
        <w:tab/>
        <w:t xml:space="preserve">   Podpis Dziekana/Prodziekana</w:t>
      </w:r>
      <w:r w:rsidR="00963DCB" w:rsidRPr="00B87C6F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</w:r>
      <w:r w:rsidR="002A2D92">
        <w:rPr>
          <w:sz w:val="22"/>
          <w:szCs w:val="22"/>
        </w:rPr>
        <w:t xml:space="preserve">   </w:t>
      </w:r>
      <w:r w:rsidR="00963DCB" w:rsidRPr="00B87C6F">
        <w:rPr>
          <w:sz w:val="22"/>
          <w:szCs w:val="22"/>
        </w:rPr>
        <w:t>Prorektor</w:t>
      </w:r>
    </w:p>
    <w:p w:rsidR="00963DCB" w:rsidRDefault="00963DCB" w:rsidP="002A2D92">
      <w:pPr>
        <w:spacing w:line="360" w:lineRule="auto"/>
        <w:rPr>
          <w:sz w:val="22"/>
          <w:szCs w:val="22"/>
        </w:rPr>
      </w:pPr>
      <w:r w:rsidRPr="00B87C6F">
        <w:rPr>
          <w:sz w:val="22"/>
          <w:szCs w:val="22"/>
        </w:rPr>
        <w:t xml:space="preserve">sprawozdanie                                    </w:t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  <w:t xml:space="preserve">  </w:t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  <w:t xml:space="preserve">ds. Studenckich i </w:t>
      </w:r>
      <w:r w:rsidR="00B87C6F">
        <w:rPr>
          <w:sz w:val="22"/>
          <w:szCs w:val="22"/>
        </w:rPr>
        <w:t>d</w:t>
      </w:r>
      <w:r w:rsidRPr="00B87C6F">
        <w:rPr>
          <w:sz w:val="22"/>
          <w:szCs w:val="22"/>
        </w:rPr>
        <w:t>ydaktyki</w:t>
      </w:r>
    </w:p>
    <w:p w:rsidR="000A1477" w:rsidRPr="00B87C6F" w:rsidRDefault="000A1477" w:rsidP="00963DCB">
      <w:pPr>
        <w:rPr>
          <w:sz w:val="22"/>
          <w:szCs w:val="22"/>
        </w:rPr>
      </w:pPr>
    </w:p>
    <w:p w:rsidR="00963DCB" w:rsidRPr="00B87C6F" w:rsidRDefault="00963DCB" w:rsidP="00963DCB">
      <w:pPr>
        <w:spacing w:line="360" w:lineRule="auto"/>
        <w:rPr>
          <w:sz w:val="22"/>
          <w:szCs w:val="22"/>
        </w:rPr>
      </w:pPr>
      <w:r w:rsidRPr="00B87C6F">
        <w:rPr>
          <w:sz w:val="22"/>
          <w:szCs w:val="22"/>
        </w:rPr>
        <w:t>…….……………</w:t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</w:r>
      <w:r w:rsidR="00B87C6F">
        <w:rPr>
          <w:sz w:val="22"/>
          <w:szCs w:val="22"/>
        </w:rPr>
        <w:t xml:space="preserve">    </w:t>
      </w:r>
      <w:r w:rsidRPr="00B87C6F">
        <w:rPr>
          <w:sz w:val="22"/>
          <w:szCs w:val="22"/>
        </w:rPr>
        <w:t>………………………..</w:t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</w:r>
      <w:r w:rsidRPr="00B87C6F">
        <w:rPr>
          <w:sz w:val="22"/>
          <w:szCs w:val="22"/>
        </w:rPr>
        <w:tab/>
      </w:r>
      <w:r w:rsidR="000A1477">
        <w:rPr>
          <w:sz w:val="22"/>
          <w:szCs w:val="22"/>
        </w:rPr>
        <w:t>….</w:t>
      </w:r>
      <w:r w:rsidRPr="00B87C6F">
        <w:rPr>
          <w:sz w:val="22"/>
          <w:szCs w:val="22"/>
        </w:rPr>
        <w:t>………………………….</w:t>
      </w:r>
    </w:p>
    <w:sectPr w:rsidR="00963DCB" w:rsidRPr="00B87C6F" w:rsidSect="00B87C6F">
      <w:headerReference w:type="default" r:id="rId8"/>
      <w:footerReference w:type="default" r:id="rId9"/>
      <w:pgSz w:w="11906" w:h="16838"/>
      <w:pgMar w:top="1386" w:right="912" w:bottom="1560" w:left="7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6F" w:rsidRDefault="00ED2B6F">
      <w:r>
        <w:separator/>
      </w:r>
    </w:p>
  </w:endnote>
  <w:endnote w:type="continuationSeparator" w:id="0">
    <w:p w:rsidR="00ED2B6F" w:rsidRDefault="00E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F" w:rsidRDefault="00B87C6F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0996901E" wp14:editId="70237E7A">
          <wp:simplePos x="0" y="0"/>
          <wp:positionH relativeFrom="page">
            <wp:posOffset>6795770</wp:posOffset>
          </wp:positionH>
          <wp:positionV relativeFrom="page">
            <wp:posOffset>10233660</wp:posOffset>
          </wp:positionV>
          <wp:extent cx="180975" cy="416560"/>
          <wp:effectExtent l="0" t="0" r="9525" b="254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C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7F546" wp14:editId="58494815">
              <wp:simplePos x="0" y="0"/>
              <wp:positionH relativeFrom="page">
                <wp:posOffset>387706</wp:posOffset>
              </wp:positionH>
              <wp:positionV relativeFrom="page">
                <wp:posOffset>10043769</wp:posOffset>
              </wp:positionV>
              <wp:extent cx="5265420" cy="400913"/>
              <wp:effectExtent l="0" t="0" r="11430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400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9A3D1F" w:rsidRDefault="00ED1AEF" w:rsidP="00ED1AEF">
                          <w:pPr>
                            <w:autoSpaceDE w:val="0"/>
                            <w:rPr>
                              <w:rFonts w:ascii="Arial" w:hAnsi="Arial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9A3D1F">
                            <w:rPr>
                              <w:rFonts w:ascii="Arial" w:hAnsi="Arial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9A3D1F" w:rsidRDefault="00ED1AEF" w:rsidP="00ED1AEF">
                          <w:pPr>
                            <w:autoSpaceDE w:val="0"/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9A3D1F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ul. Akademicka 13, 20-950 Lublin, </w:t>
                          </w:r>
                          <w:hyperlink r:id="rId2" w:history="1">
                            <w:r w:rsidR="00B87C6F" w:rsidRPr="00323C0F"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</w:rPr>
                              <w:t>www.up.lublin.pl</w:t>
                            </w:r>
                          </w:hyperlink>
                          <w:r w:rsidR="00B87C6F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 </w:t>
                          </w:r>
                          <w:r w:rsidR="005F2855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tel. (+48 81) 445 </w:t>
                          </w:r>
                          <w:r w:rsidR="00A92F49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>65 88,</w:t>
                          </w:r>
                          <w:r w:rsidR="005F2855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 fax (+48 81) 445 69 99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.55pt;margin-top:790.85pt;width:414.6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LH3AIAAFoGAAAOAAAAZHJzL2Uyb0RvYy54bWysVVtvmzAUfp+0/2D5nXIJkIBKqoTLNKm7&#10;SO1+gAMmoIHNbCekm/bfd2ySNG03aVqXB3RsH3/+vnPL9c2h79CeCtlylmD3ysGIspJXLdsm+Mt9&#10;YS0wkoqwinSc0QQ/UIlvlm/fXI9DTD3e8K6iAgEIk/E4JLhRaohtW5YN7Ym84gNlcFhz0RMFS7G1&#10;K0FGQO8723Oc0B65qAbBSyol7GbTIV4a/LqmpfpU15Iq1CUYuCnzFea70V97eU3irSBD05ZHGuQf&#10;WPSkZfDoGSojiqCdaF9A9W0puOS1uip5b/O6bktqNIAa13mm5q4hAzVaIDhyOIdJ/j/Y8uP+s0Bt&#10;BbnDiJEeUnRPDwqt+QEFOjrjIGNwuhvATR1gW3tqpXK45eVXiRhPG8K2dCUEHxtKKmDn6pv2xdUJ&#10;R2qQzfiBV/AM2SlugA616DUgBAMBOmTp4ZwZTaWEzcALA9+DoxLOfMeJ3Jl5gsSn24OQ6h3lPdJG&#10;ggVk3qCT/a1Umg2JTy76McaLtutM9jv2ZAMcpx1qyme6TWJgAqb21JxMan9ETpQv8oVv+V6YW76T&#10;ZdaqSH0rLNx5kM2yNM3cn5qF68dNW1WU6UdPZeb6f5fGY8FPBXIuNMm7ttJwmpIU203aCbQnUOaF&#10;+R3Dc+FmP6VhQgJanklyPd9Ze5FVhIu55Rd+YEVzZ2E5brSOQseP/Kx4Kum2ZfT1ktCY4Cjwgqm0&#10;/qht5ofBqnipjcSC71hl8qlrMD/airTdZF+o14x/r35VBM7cny2s+TyYWf4sd6z1okitVeqG4Txf&#10;p+v8WUJzUyTy9QEwabiouAu+xzceKUOJnsrRNJnuq6nD1GFzMN3s6RjpBtzw6gG6TnBoCugfGNVg&#10;NFx8x2iEsZdg+W1HBMWoe8+gc/WMPBniZGxOBmElXE1wqQRG0yJVZppq+oyvoKfr1rTb49vAWy9g&#10;gBkFx2GrJ+Tl2ng9/iUsfwEAAP//AwBQSwMEFAAGAAgAAAAhAP9f62rgAAAADAEAAA8AAABkcnMv&#10;ZG93bnJldi54bWxMj8FOwzAMhu9IvENkJC6IpWWj7UrTCSEhuG6AuHqNaao1SWmyrnt7zAmO/v3p&#10;9+dqM9teTDSGzjsF6SIBQa7xunOtgve359sCRIjoNPbekYIzBdjUlxcVltqf3JamXWwFl7hQogIT&#10;41BKGRpDFsPCD+R49+VHi5HHsZV6xBOX217eJUkmLXaOLxgc6MlQc9gdrYLXbZsv++nzOz801OH5&#10;Q5uXm7VS11fz4wOISHP8g+FXn9WhZqe9PzodRK8gS1MmOb8v0hwEE8U6WYLYc5StVgXIupL/n6h/&#10;AAAA//8DAFBLAQItABQABgAIAAAAIQC2gziS/gAAAOEBAAATAAAAAAAAAAAAAAAAAAAAAABbQ29u&#10;dGVudF9UeXBlc10ueG1sUEsBAi0AFAAGAAgAAAAhADj9If/WAAAAlAEAAAsAAAAAAAAAAAAAAAAA&#10;LwEAAF9yZWxzLy5yZWxzUEsBAi0AFAAGAAgAAAAhAPLKssfcAgAAWgYAAA4AAAAAAAAAAAAAAAAA&#10;LgIAAGRycy9lMm9Eb2MueG1sUEsBAi0AFAAGAAgAAAAhAP9f62rgAAAADAEAAA8AAAAAAAAAAAAA&#10;AAAANgUAAGRycy9kb3ducmV2LnhtbFBLBQYAAAAABAAEAPMAAABDBgAAAAA=&#10;" filled="f" stroked="f" strokecolor="#3465af">
              <v:stroke joinstyle="round"/>
              <v:textbox inset="0,0,0,0">
                <w:txbxContent>
                  <w:p w:rsidR="00ED1AEF" w:rsidRPr="009A3D1F" w:rsidRDefault="00ED1AEF" w:rsidP="00ED1AEF">
                    <w:pPr>
                      <w:autoSpaceDE w:val="0"/>
                      <w:rPr>
                        <w:rFonts w:ascii="Arial" w:hAnsi="Arial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9A3D1F">
                      <w:rPr>
                        <w:rFonts w:ascii="Arial" w:hAnsi="Arial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9A3D1F" w:rsidRDefault="00ED1AEF" w:rsidP="00ED1AEF">
                    <w:pPr>
                      <w:autoSpaceDE w:val="0"/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</w:pPr>
                    <w:r w:rsidRPr="009A3D1F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ul. Akademicka 13, 20-950 Lublin, </w:t>
                    </w:r>
                    <w:hyperlink r:id="rId3" w:history="1">
                      <w:r w:rsidR="00B87C6F" w:rsidRPr="00323C0F"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</w:rPr>
                        <w:t>www.up.lublin.pl</w:t>
                      </w:r>
                    </w:hyperlink>
                    <w:r w:rsidR="00B87C6F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 </w:t>
                    </w:r>
                    <w:r w:rsidR="005F2855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tel. (+48 81) 445 </w:t>
                    </w:r>
                    <w:r w:rsidR="00A92F49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>65 88,</w:t>
                    </w:r>
                    <w:r w:rsidR="005F2855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 fax (+48 81) 445 69 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6F" w:rsidRDefault="00ED2B6F">
      <w:r>
        <w:separator/>
      </w:r>
    </w:p>
  </w:footnote>
  <w:footnote w:type="continuationSeparator" w:id="0">
    <w:p w:rsidR="00ED2B6F" w:rsidRDefault="00ED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B87C6F" w:rsidP="00362B97">
    <w:pPr>
      <w:pStyle w:val="Nagwek"/>
      <w:jc w:val="right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5AE3EA" wp14:editId="0AE63232">
              <wp:simplePos x="0" y="0"/>
              <wp:positionH relativeFrom="column">
                <wp:posOffset>1941830</wp:posOffset>
              </wp:positionH>
              <wp:positionV relativeFrom="paragraph">
                <wp:posOffset>317475</wp:posOffset>
              </wp:positionV>
              <wp:extent cx="1923415" cy="281940"/>
              <wp:effectExtent l="0" t="0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9A3D1F" w:rsidRDefault="00136F95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Dział Organizacji Studiów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9pt;margin-top:25pt;width:151.4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I/5AIAACEGAAAOAAAAZHJzL2Uyb0RvYy54bWysVNuO0zAQfUfiHyy/Z3Np0jbRpqjtNghp&#10;uUi7iGc3dhqLxA62u+mC+HfGTtN2F5AQ0ErROBmfOWdu168ObYMemNJcihyHVwFGTJSScrHL8cf7&#10;wptjpA0RlDRSsBw/Mo1fLV6+uO67jEWylg1lCgGI0Fnf5bg2pst8X5c1a4m+kh0T8LGSqiUGjmrn&#10;U0V6QG8bPwqCqd9LRTslS6Y1vL0ZPuKFw68qVpr3VaWZQU2OgZtxT+WeW/v0F9ck2ynS1bw80iB/&#10;waIlXEDQE9QNMQTtFf8JquWlklpW5qqUrS+ripfMaQA1YfBMzV1NOua0QHJ0d0qT/n+w5buHDwpx&#10;muMJRoK0UKJ7djBoJQ8ostnpO52B010HbuYAr6HKTqnubmX5WSMh1zURO7ZUSvY1IxTYhfamf3F1&#10;wNEWZNu/lRTCkL2RDuhQqdamDpKBAB2q9HiqjKVS2pBpNInDBKMSvkXzMI1d6XySjbc7pc1rJltk&#10;jRwrqLxDJw+32lg2JBtdbDAtG04L3jTuoHbbdaPQA4EuKdzPCXjm1gjrLKS9NiAOb5jrsyEMyYAy&#10;mNbTknc98C0NozhYRalXTOczLy7ixEtnwdwLwnSVToM4jW+K75ZuGGc1p5SJWy7Y2I9h/Gf1Pk7G&#10;0EmuI1Gf4zSJkqFgv5U8iafJsviVZCX3goJWktnKbo62IbwZbP8pY5dmkP1U/bJIglk8mXuzWTLx&#10;4skm8FbzYu0t1+F0Otus1qtN+FT9xmVU/3sCHJGxPPYg94apu5r2iHLbJ5MkjUIMB9gJ0SywP4xI&#10;s4NlVhqFkZLmEze1m0TblRZDX7bLPLD/Y+5O6EMizoEv8nTUdk4VdObYM25k7JQM82IO2wMk387R&#10;VtJHGB6g4yYENi4YtVRfMephe+VYf9kTxTBq3ggYQLvqRkONxnY0iCjh6lHhcFgbtxStPCGXMJoV&#10;d1Nzjg2E7QH2kKN+3Jl20V2endd5sy9+AAAA//8DAFBLAwQUAAYACAAAACEAO8ZurNwAAAAJAQAA&#10;DwAAAGRycy9kb3ducmV2LnhtbEyPwU7DMBBE70j8g7WVuFG7kKYhxKkQlA9o4QPceEkC8TqKnTbk&#10;69meynE0o5k3xXZynTjhEFpPGlZLBQKp8ralWsPnx/t9BiJEQ9Z0nlDDLwbYlrc3hcmtP9MeT4dY&#10;Cy6hkBsNTYx9LmWoGnQmLH2PxN6XH5yJLIda2sGcudx18kGpVDrTEi80psfXBqufw+g0YKWyvZxH&#10;7HfJN73t0nne2Fnru8X08gwi4hSvYbjgMzqUzHT0I9kgOg2Pas3oUcNa8ScOpCrbgDhqeEoSkGUh&#10;/z8o/wAAAP//AwBQSwECLQAUAAYACAAAACEAtoM4kv4AAADhAQAAEwAAAAAAAAAAAAAAAAAAAAAA&#10;W0NvbnRlbnRfVHlwZXNdLnhtbFBLAQItABQABgAIAAAAIQA4/SH/1gAAAJQBAAALAAAAAAAAAAAA&#10;AAAAAC8BAABfcmVscy8ucmVsc1BLAQItABQABgAIAAAAIQDfHzI/5AIAACEGAAAOAAAAAAAAAAAA&#10;AAAAAC4CAABkcnMvZTJvRG9jLnhtbFBLAQItABQABgAIAAAAIQA7xm6s3AAAAAkBAAAPAAAAAAAA&#10;AAAAAAAAAD4FAABkcnMvZG93bnJldi54bWxQSwUGAAAAAAQABADzAAAARwYAAAAA&#10;" stroked="f" strokecolor="#3465af">
              <v:stroke joinstyle="round"/>
              <v:textbox inset="0,0,0,0">
                <w:txbxContent>
                  <w:p w:rsidR="00BD20C8" w:rsidRPr="009A3D1F" w:rsidRDefault="00136F95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Dział Organizacji Studiów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2065C1" wp14:editId="41EC82CB">
              <wp:simplePos x="0" y="0"/>
              <wp:positionH relativeFrom="column">
                <wp:posOffset>1659890</wp:posOffset>
              </wp:positionH>
              <wp:positionV relativeFrom="paragraph">
                <wp:posOffset>236220</wp:posOffset>
              </wp:positionV>
              <wp:extent cx="0" cy="274955"/>
              <wp:effectExtent l="0" t="0" r="1905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8.6pt" to="130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hQjAIAAGEFAAAOAAAAZHJzL2Uyb0RvYy54bWysVFFvmzAQfp+0/2D5nQIJgQSVVC2QvXRb&#10;pXbas4NNsAY2sp2QaNp/39kkdOlepqmJhHz23efv7rvz7d2xa9GBKc2lyHB4E2DERCUpF7sMf3vZ&#10;eEuMtCGCklYKluET0/hu/fHD7dCnbCYb2VKmEIAInQ59hhtj+tT3ddWwjugb2TMBh7VUHTFgqp1P&#10;FRkAvWv9WRDE/iAV7ZWsmNawW4yHeO3w65pV5mtda2ZQm2HgZtxXue/Wfv31LUl3ivQNr840yH+w&#10;6AgXcOkEVRBD0F7xv6A6XimpZW1uKtn5sq55xVwOkE0YvMnmuSE9c7lAcXQ/lUm/H2z15fCkEKcZ&#10;jjASpAOJHrlgaG4rM/Q6BYdcPCmbW3UUz/2jrH5oJGTeELFjjuHLqYew0Eb4VyHW0D3gb4fPkoIP&#10;2RvpynSsVWchoQDo6NQ4TWqwo0HVuFnB7iyJVouFAyfpJa5X2nxiskN2keEWKDtccnjUxvIg6cXF&#10;XiPkhret07oVaACySRwFLkLLllN7av202m3zVqEDse0SxCtwGtGu3JTcC+rQGkZoeV4bwttxDbe3&#10;wuIx14EjJbCOBpZuH1J03fFzFazKZbmMvGgWl14UFIV3v8kjL96EyaKYF3lehL8s0TBKG04pE5br&#10;pVPD6N864TwzY49NvTpVxb9Gd+UDstdM7zeLIInmSy9JFnMvmpeB97Dc5N59HsZxUj7kD+UbpqXL&#10;Xr8P2amUlpXcG6aeGzogyq3+88VqFmIwYLJnSWB/GJF2B09SZRRGSprv3DSuW22fWYwrrZeB/Z+1&#10;ntDHQlw0tNakwjm311KB5hd93RDYvh8naCvp6UnZNrLzAHPsgs5vjn0o/rSd1+vLuP4NAAD//wMA&#10;UEsDBBQABgAIAAAAIQDouwzW3gAAAAkBAAAPAAAAZHJzL2Rvd25yZXYueG1sTI/BTsMwDIbvSLxD&#10;5ElcEEtWxpi6ptOGhNBuMBBcs8ZryhqnarKtvD1GHOBo+9P/fy6Wg2/FCfvYBNIwGSsQSFWwDdUa&#10;3l4fb+YgYjJkTRsINXxhhGV5eVGY3IYzveBpm2rBIRRzo8Gl1OVSxsqhN3EcOiS+7UPvTeKxr6Xt&#10;zZnDfSszpWbSm4a4wZkOHxxWh+3Rc8nm47nya3XI3P7pfdpcd5/BbbS+Gg2rBYiEQ/qD4Uef1aFk&#10;p104ko2i1ZDNJlNGNdzeZyAY+F3sNMzVHciykP8/KL8BAAD//wMAUEsBAi0AFAAGAAgAAAAhALaD&#10;OJL+AAAA4QEAABMAAAAAAAAAAAAAAAAAAAAAAFtDb250ZW50X1R5cGVzXS54bWxQSwECLQAUAAYA&#10;CAAAACEAOP0h/9YAAACUAQAACwAAAAAAAAAAAAAAAAAvAQAAX3JlbHMvLnJlbHNQSwECLQAUAAYA&#10;CAAAACEAS01oUIwCAABhBQAADgAAAAAAAAAAAAAAAAAuAgAAZHJzL2Uyb0RvYy54bWxQSwECLQAU&#10;AAYACAAAACEA6LsM1t4AAAAJAQAADwAAAAAAAAAAAAAAAADmBAAAZHJzL2Rvd25yZXYueG1sUEsF&#10;BgAAAAAEAAQA8wAAAPEFAAAAAA==&#10;" strokecolor="#006940" strokeweight=".49mm"/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55168" behindDoc="0" locked="0" layoutInCell="1" allowOverlap="1" wp14:anchorId="29626BE1" wp14:editId="3FD1712D">
          <wp:simplePos x="0" y="0"/>
          <wp:positionH relativeFrom="column">
            <wp:posOffset>81280</wp:posOffset>
          </wp:positionH>
          <wp:positionV relativeFrom="paragraph">
            <wp:posOffset>-120650</wp:posOffset>
          </wp:positionV>
          <wp:extent cx="1397000" cy="704850"/>
          <wp:effectExtent l="0" t="0" r="0" b="0"/>
          <wp:wrapSquare wrapText="largest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C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FAE67" wp14:editId="66028433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444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A3gIAAFkGAAAOAAAAZHJzL2Uyb0RvYy54bWysVduOmzAQfa/Uf7D8znIJkICWVAmXqtL2&#10;Iu32AxwwARVsajtLtlX/vWOT22b7UHWbBzS2x+Nz5sxMbt/t+w49UiFbzhLs3jgYUVbyqmXbBH99&#10;KKwFRlIRVpGOM5rgJyrxu+XbN7fjEFOPN7yrqEAQhMl4HBLcKDXEti3LhvZE3vCBMjisueiJgqXY&#10;2pUgI0TvO9tznNAeuagGwUsqJexm0yFemvh1TUv1ua4lVahLMGBT5ivMd6O/9vKWxFtBhqYtDzDI&#10;P6DoScvg0VOojCiCdqJ9EapvS8Elr9VNyXub13VbUsMB2LjOFZv7hgzUcIHkyOGUJvn/wpafHr8I&#10;1FYJ9jBipAeJHuheoTXfI19nZxxkDE73A7ipPWyDyoapHO54+U0ixtOGsC1dCcHHhpIK0Ln6pn1x&#10;dYojdZDN+JFX8AzZKW4C7WvR69RBMhBEB5WeTspoKCVsRrOZH8BJCUdu6DieUc4m8fHyIKR6T3mP&#10;tJFgAcKb4OTxTioNhsRHF/0W40XbdUb8jj3bAMdph5rqmW6TGICAqT01JKPsz8iJ8kW+8C3fC3PL&#10;d7LMWhWpb4WFOw+yWZammftLo3D9uGmrijL96LHKXP/vVDzU+1QfpzqTvGsrHU5DkmK7STuBHglU&#10;eWF+RgA4ObvZz2GYlACXK0qu5ztrL7KKcDG3/MIPrGjuLCzHjdZR6PiRnxXPKd21jL6eEhpB48AL&#10;pso6g77iNvPDYFW85EZiwXesMnrqEswPtiJtN9kX7DXiP7NfFYEz92cLaz4PZpY/yx1rvShSa5W6&#10;YTjP1+k6vxI0N0UiX58AI8NFxV3gPbxxhgwleixH02O6raYGU/vN3jSzaUDdfxtePUHTCQ5NAf0D&#10;kxqMhosfGI0w9RIsv++IoBh1Hxg0rh6RR0Mcjc3RIKyEqwkulcBoWqTKDFMNn/EVtHTdmnY7vw24&#10;9QLml2FwmLV6QF6ujdf5H2H5GwAA//8DAFBLAwQUAAYACAAAACEA3t7Ah98AAAALAQAADwAAAGRy&#10;cy9kb3ducmV2LnhtbEyPzU7DMBCE70i8g7VIXFBrNyWEhjgVQkJwbaHi6sZLHNU/IXbT9O1ZTuW4&#10;M59mZ6r15CwbcYhd8BIWcwEMfRN051sJnx+vs0dgMSmvlQ0eJZwxwrq+vqpUqcPJb3DcppZRiI+l&#10;kmBS6kvOY2PQqTgPPXryvsPgVKJzaLke1InCneWZEA/cqc7TB6N6fDHYHLZHJ+F90xZLO379FIcG&#10;O3XeafN2t5Ly9mZ6fgKWcEoXGP7qU3WoqdM+HL2OzEoo8jwnlIyFyIARsRIZKXtSlvk98Lri/zfU&#10;vwAAAP//AwBQSwECLQAUAAYACAAAACEAtoM4kv4AAADhAQAAEwAAAAAAAAAAAAAAAAAAAAAAW0Nv&#10;bnRlbnRfVHlwZXNdLnhtbFBLAQItABQABgAIAAAAIQA4/SH/1gAAAJQBAAALAAAAAAAAAAAAAAAA&#10;AC8BAABfcmVscy8ucmVsc1BLAQItABQABgAIAAAAIQATGj0A3gIAAFkGAAAOAAAAAAAAAAAAAAAA&#10;AC4CAABkcnMvZTJvRG9jLnhtbFBLAQItABQABgAIAAAAIQDe3sCH3wAAAAsBAAAPAAAAAAAAAAAA&#10;AAAAADgFAABkcnMvZG93bnJldi54bWxQSwUGAAAAAAQABADzAAAARAYAAAAA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65"/>
    <w:rsid w:val="000109AE"/>
    <w:rsid w:val="00080099"/>
    <w:rsid w:val="000A1477"/>
    <w:rsid w:val="000B1254"/>
    <w:rsid w:val="000F61CD"/>
    <w:rsid w:val="00136F95"/>
    <w:rsid w:val="0017091B"/>
    <w:rsid w:val="0027073F"/>
    <w:rsid w:val="002A2D92"/>
    <w:rsid w:val="00362B97"/>
    <w:rsid w:val="003744F2"/>
    <w:rsid w:val="003E7177"/>
    <w:rsid w:val="00486FD6"/>
    <w:rsid w:val="0052037D"/>
    <w:rsid w:val="00594E1F"/>
    <w:rsid w:val="005F2855"/>
    <w:rsid w:val="00765326"/>
    <w:rsid w:val="00777787"/>
    <w:rsid w:val="00792BF1"/>
    <w:rsid w:val="007F0784"/>
    <w:rsid w:val="0085446A"/>
    <w:rsid w:val="00857339"/>
    <w:rsid w:val="008C224B"/>
    <w:rsid w:val="00933A65"/>
    <w:rsid w:val="00940556"/>
    <w:rsid w:val="00942384"/>
    <w:rsid w:val="00963DCB"/>
    <w:rsid w:val="009A3D1F"/>
    <w:rsid w:val="00A43FE5"/>
    <w:rsid w:val="00A47F65"/>
    <w:rsid w:val="00A92F49"/>
    <w:rsid w:val="00B44B69"/>
    <w:rsid w:val="00B87C6F"/>
    <w:rsid w:val="00B9166F"/>
    <w:rsid w:val="00BD20C8"/>
    <w:rsid w:val="00BF45E1"/>
    <w:rsid w:val="00C334D2"/>
    <w:rsid w:val="00C53210"/>
    <w:rsid w:val="00D346E5"/>
    <w:rsid w:val="00E26C00"/>
    <w:rsid w:val="00E77403"/>
    <w:rsid w:val="00EC4D27"/>
    <w:rsid w:val="00ED1AEF"/>
    <w:rsid w:val="00ED2B6F"/>
    <w:rsid w:val="00F810C3"/>
    <w:rsid w:val="00F84371"/>
    <w:rsid w:val="00FB29B8"/>
    <w:rsid w:val="00FE4F0B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CB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widowControl w:val="0"/>
      <w:suppressAutoHyphens/>
      <w:spacing w:line="340" w:lineRule="exact"/>
      <w:jc w:val="center"/>
      <w:outlineLvl w:val="1"/>
    </w:pPr>
    <w:rPr>
      <w:rFonts w:ascii="Exo" w:eastAsia="Arial Unicode MS" w:hAnsi="Exo" w:cs="Exo"/>
      <w:color w:val="006940"/>
      <w:kern w:val="1"/>
      <w:sz w:val="28"/>
      <w:szCs w:val="28"/>
      <w:lang w:eastAsia="zh-CN" w:bidi="hi-IN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lang w:eastAsia="zh-CN" w:bidi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paragraph" w:styleId="Stopka">
    <w:name w:val="footer"/>
    <w:basedOn w:val="Normalny"/>
    <w:pPr>
      <w:widowControl w:val="0"/>
      <w:suppressLineNumbers/>
      <w:tabs>
        <w:tab w:val="center" w:pos="4252"/>
        <w:tab w:val="right" w:pos="8504"/>
      </w:tabs>
      <w:suppressAutoHyphens/>
    </w:pPr>
    <w:rPr>
      <w:rFonts w:eastAsia="Arial Unicode MS" w:cs="Arial Unicode MS"/>
      <w:kern w:val="1"/>
      <w:lang w:eastAsia="zh-CN" w:bidi="hi-IN"/>
    </w:rPr>
  </w:style>
  <w:style w:type="paragraph" w:styleId="Nagwek">
    <w:name w:val="header"/>
    <w:basedOn w:val="Normalny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lang w:eastAsia="zh-CN" w:bidi="hi-IN"/>
    </w:r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C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C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CB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widowControl w:val="0"/>
      <w:suppressAutoHyphens/>
      <w:spacing w:line="340" w:lineRule="exact"/>
      <w:jc w:val="center"/>
      <w:outlineLvl w:val="1"/>
    </w:pPr>
    <w:rPr>
      <w:rFonts w:ascii="Exo" w:eastAsia="Arial Unicode MS" w:hAnsi="Exo" w:cs="Exo"/>
      <w:color w:val="006940"/>
      <w:kern w:val="1"/>
      <w:sz w:val="28"/>
      <w:szCs w:val="28"/>
      <w:lang w:eastAsia="zh-CN" w:bidi="hi-IN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lang w:eastAsia="zh-CN" w:bidi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paragraph" w:styleId="Stopka">
    <w:name w:val="footer"/>
    <w:basedOn w:val="Normalny"/>
    <w:pPr>
      <w:widowControl w:val="0"/>
      <w:suppressLineNumbers/>
      <w:tabs>
        <w:tab w:val="center" w:pos="4252"/>
        <w:tab w:val="right" w:pos="8504"/>
      </w:tabs>
      <w:suppressAutoHyphens/>
    </w:pPr>
    <w:rPr>
      <w:rFonts w:eastAsia="Arial Unicode MS" w:cs="Arial Unicode MS"/>
      <w:kern w:val="1"/>
      <w:lang w:eastAsia="zh-CN" w:bidi="hi-IN"/>
    </w:rPr>
  </w:style>
  <w:style w:type="paragraph" w:styleId="Nagwek">
    <w:name w:val="header"/>
    <w:basedOn w:val="Normalny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lang w:eastAsia="zh-CN" w:bidi="hi-IN"/>
    </w:rPr>
  </w:style>
  <w:style w:type="character" w:styleId="Hipercze">
    <w:name w:val="Hyperlink"/>
    <w:uiPriority w:val="99"/>
    <w:unhideWhenUsed/>
    <w:rsid w:val="00BD20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C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C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.lublin.pl" TargetMode="External"/><Relationship Id="rId2" Type="http://schemas.openxmlformats.org/officeDocument/2006/relationships/hyperlink" Target="http://www.up.lubli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ISO%20i%20UM&#211;W\DRUK%20DO%20SPRAWOZDANIA%20DO%20UMOWY%20ZLECENIE%20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DO SPRAWOZDANIA DO UMOWY ZLECENIE 2014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Królikowska</cp:lastModifiedBy>
  <cp:revision>2</cp:revision>
  <cp:lastPrinted>2017-02-01T11:09:00Z</cp:lastPrinted>
  <dcterms:created xsi:type="dcterms:W3CDTF">2017-02-07T07:56:00Z</dcterms:created>
  <dcterms:modified xsi:type="dcterms:W3CDTF">2017-02-07T07:56:00Z</dcterms:modified>
</cp:coreProperties>
</file>